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630"/>
        <w:gridCol w:w="630"/>
        <w:gridCol w:w="2297"/>
        <w:gridCol w:w="1526"/>
        <w:gridCol w:w="1442"/>
        <w:gridCol w:w="1239"/>
        <w:gridCol w:w="1417"/>
        <w:gridCol w:w="709"/>
      </w:tblGrid>
      <w:tr w:rsidR="007D653C" w:rsidTr="007D653C">
        <w:trPr>
          <w:trHeight w:val="593"/>
        </w:trPr>
        <w:tc>
          <w:tcPr>
            <w:tcW w:w="10518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320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</w:rPr>
              <w:t>社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團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法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人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中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華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臺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基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曠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野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協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會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收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支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決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算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</w:rPr>
              <w:t>表</w:t>
            </w:r>
          </w:p>
          <w:p w:rsidR="007D653C" w:rsidRPr="0057153F" w:rsidRDefault="007D653C" w:rsidP="0057153F">
            <w:pPr>
              <w:spacing w:line="400" w:lineRule="exact"/>
              <w:ind w:firstLineChars="1000" w:firstLine="2400"/>
            </w:pPr>
            <w:r w:rsidRPr="0057153F">
              <w:rPr>
                <w:rFonts w:hint="eastAsia"/>
              </w:rPr>
              <w:t>（中華民國</w:t>
            </w:r>
            <w:r w:rsidRPr="0057153F">
              <w:t xml:space="preserve"> 10</w:t>
            </w:r>
            <w:r w:rsidRPr="0057153F">
              <w:rPr>
                <w:rFonts w:hint="eastAsia"/>
              </w:rPr>
              <w:t>2</w:t>
            </w:r>
            <w:r w:rsidRPr="0057153F">
              <w:rPr>
                <w:rFonts w:hint="eastAsia"/>
              </w:rPr>
              <w:t>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57153F">
                <w:t>1</w:t>
              </w:r>
              <w:r w:rsidRPr="0057153F">
                <w:rPr>
                  <w:rFonts w:hint="eastAsia"/>
                </w:rPr>
                <w:t>月</w:t>
              </w:r>
              <w:r w:rsidRPr="0057153F">
                <w:t>1</w:t>
              </w:r>
              <w:r w:rsidRPr="0057153F">
                <w:rPr>
                  <w:rFonts w:hint="eastAsia"/>
                </w:rPr>
                <w:t>日</w:t>
              </w:r>
            </w:smartTag>
            <w:r w:rsidRPr="0057153F">
              <w:rPr>
                <w:rFonts w:hint="eastAsia"/>
              </w:rPr>
              <w:t>至</w:t>
            </w:r>
            <w:r w:rsidRPr="0057153F">
              <w:t xml:space="preserve"> 10</w:t>
            </w:r>
            <w:r w:rsidRPr="0057153F">
              <w:rPr>
                <w:rFonts w:hint="eastAsia"/>
              </w:rPr>
              <w:t>2</w:t>
            </w:r>
            <w:r w:rsidRPr="0057153F">
              <w:rPr>
                <w:rFonts w:hint="eastAsia"/>
              </w:rPr>
              <w:t>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09"/>
              </w:smartTagPr>
              <w:r w:rsidRPr="0057153F">
                <w:t>12</w:t>
              </w:r>
              <w:r w:rsidRPr="0057153F">
                <w:rPr>
                  <w:rFonts w:hint="eastAsia"/>
                </w:rPr>
                <w:t>月</w:t>
              </w:r>
              <w:r w:rsidRPr="0057153F">
                <w:t>31</w:t>
              </w:r>
              <w:r w:rsidRPr="0057153F">
                <w:rPr>
                  <w:rFonts w:hint="eastAsia"/>
                </w:rPr>
                <w:t>日</w:t>
              </w:r>
            </w:smartTag>
            <w:r w:rsidRPr="0057153F">
              <w:rPr>
                <w:rFonts w:hint="eastAsia"/>
              </w:rPr>
              <w:t>）</w:t>
            </w:r>
          </w:p>
        </w:tc>
      </w:tr>
      <w:tr w:rsidR="007D653C" w:rsidTr="007D653C">
        <w:trPr>
          <w:cantSplit/>
          <w:trHeight w:val="281"/>
        </w:trPr>
        <w:tc>
          <w:tcPr>
            <w:tcW w:w="418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400" w:firstLine="801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科</w:t>
            </w:r>
            <w:r>
              <w:rPr>
                <w:b/>
                <w:bCs/>
                <w:sz w:val="20"/>
              </w:rPr>
              <w:t xml:space="preserve">              </w:t>
            </w:r>
            <w:r>
              <w:rPr>
                <w:rFonts w:hint="eastAsia"/>
                <w:b/>
                <w:bCs/>
                <w:sz w:val="20"/>
              </w:rPr>
              <w:t>目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決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算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數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本年度</w:t>
            </w:r>
          </w:p>
          <w:p w:rsidR="007D653C" w:rsidRDefault="007D653C" w:rsidP="00BF389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預算數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7D653C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本年決算與本年預算比較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備註</w:t>
            </w: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目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   </w:t>
            </w:r>
            <w:r>
              <w:rPr>
                <w:rFonts w:hint="eastAsia"/>
                <w:bCs/>
                <w:sz w:val="20"/>
              </w:rPr>
              <w:t>名</w:t>
            </w:r>
            <w:r>
              <w:rPr>
                <w:bCs/>
                <w:sz w:val="20"/>
              </w:rPr>
              <w:t xml:space="preserve">     </w:t>
            </w:r>
            <w:r>
              <w:rPr>
                <w:rFonts w:hint="eastAsia"/>
                <w:bCs/>
                <w:sz w:val="20"/>
              </w:rPr>
              <w:t>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widowControl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widowControl/>
              <w:rPr>
                <w:b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00"/>
              <w:jc w:val="both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增</w:t>
            </w:r>
            <w:r>
              <w:rPr>
                <w:bCs/>
                <w:sz w:val="20"/>
              </w:rPr>
              <w:t xml:space="preserve">   </w:t>
            </w:r>
            <w:r>
              <w:rPr>
                <w:rFonts w:hint="eastAsia"/>
                <w:bCs/>
                <w:sz w:val="20"/>
              </w:rPr>
              <w:t>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00"/>
              <w:jc w:val="both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減</w:t>
            </w:r>
            <w:r>
              <w:rPr>
                <w:bCs/>
                <w:sz w:val="20"/>
              </w:rPr>
              <w:t xml:space="preserve">   </w:t>
            </w:r>
            <w:r>
              <w:rPr>
                <w:rFonts w:hint="eastAsia"/>
                <w:bCs/>
                <w:sz w:val="20"/>
              </w:rPr>
              <w:t>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D653C" w:rsidRDefault="007D653C" w:rsidP="00BF3894">
            <w:pPr>
              <w:widowControl/>
              <w:rPr>
                <w:bCs/>
              </w:rPr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both"/>
              <w:rPr>
                <w:b/>
                <w:bCs/>
              </w:rPr>
            </w:pPr>
            <w:r>
              <w:t xml:space="preserve">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shd w:val="pct15" w:color="auto" w:fill="FFFFFF"/>
              </w:rPr>
              <w:t>經</w:t>
            </w:r>
            <w:r>
              <w:rPr>
                <w:b/>
                <w:bCs/>
                <w:shd w:val="pct15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shd w:val="pct15" w:color="auto" w:fill="FFFFFF"/>
              </w:rPr>
              <w:t>費</w:t>
            </w:r>
            <w:r>
              <w:rPr>
                <w:b/>
                <w:bCs/>
                <w:shd w:val="pct15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shd w:val="pct15" w:color="auto" w:fill="FFFFFF"/>
              </w:rPr>
              <w:t>收</w:t>
            </w:r>
            <w:r>
              <w:rPr>
                <w:b/>
                <w:bCs/>
                <w:shd w:val="pct15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shd w:val="pct15" w:color="auto" w:fill="FFFFFF"/>
              </w:rPr>
              <w:t>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8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639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245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9,000,000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360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  <w:rPr>
                <w:sz w:val="20"/>
              </w:rPr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會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8083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647,068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640,110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6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會員入會費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104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70,000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34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常年會費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542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868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570,110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27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業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70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80,000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10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會員捐款奉獻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C615A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1,506,249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1,340,000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80607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166,249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道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奉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198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593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300,000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80607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101,407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</w:rPr>
              <w:t>造</w:t>
            </w:r>
            <w:r>
              <w:t xml:space="preserve"> </w:t>
            </w:r>
            <w:r>
              <w:rPr>
                <w:rFonts w:hint="eastAsia"/>
              </w:rPr>
              <w:t>就</w:t>
            </w:r>
            <w:r>
              <w:t xml:space="preserve"> </w:t>
            </w:r>
            <w:r>
              <w:rPr>
                <w:rFonts w:hint="eastAsia"/>
              </w:rPr>
              <w:t>奉</w:t>
            </w:r>
            <w:r>
              <w:t xml:space="preserve"> </w:t>
            </w:r>
            <w:r>
              <w:rPr>
                <w:rFonts w:hint="eastAsia"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44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386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40,000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感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恩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奉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394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635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200,000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194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特</w:t>
            </w:r>
            <w:r>
              <w:t xml:space="preserve"> </w:t>
            </w:r>
            <w:r>
              <w:rPr>
                <w:rFonts w:hint="eastAsia"/>
              </w:rPr>
              <w:t>別</w:t>
            </w:r>
            <w:r>
              <w:t xml:space="preserve"> </w:t>
            </w:r>
            <w:r>
              <w:rPr>
                <w:rFonts w:hint="eastAsia"/>
              </w:rPr>
              <w:t>奉</w:t>
            </w:r>
            <w:r>
              <w:t xml:space="preserve"> </w:t>
            </w:r>
            <w:r>
              <w:rPr>
                <w:rFonts w:hint="eastAsia"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71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700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28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十</w:t>
            </w:r>
            <w:r>
              <w:t xml:space="preserve"> </w:t>
            </w:r>
            <w:r>
              <w:rPr>
                <w:rFonts w:hint="eastAsia"/>
              </w:rPr>
              <w:t>一</w:t>
            </w:r>
            <w:r>
              <w:t xml:space="preserve"> </w:t>
            </w:r>
            <w:r>
              <w:rPr>
                <w:rFonts w:hint="eastAsia"/>
              </w:rPr>
              <w:t>奉</w:t>
            </w:r>
            <w:r>
              <w:t xml:space="preserve"> </w:t>
            </w:r>
            <w:r>
              <w:rPr>
                <w:rFonts w:hint="eastAsia"/>
              </w:rPr>
              <w:t>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28111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796</w:t>
            </w:r>
            <w:r w:rsidR="007C615A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935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700,000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A95009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96</w:t>
            </w:r>
            <w:r w:rsidR="00680607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委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託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受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益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基金及孳息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  <w:b/>
              </w:rPr>
              <w:t>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他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C615A" w:rsidP="0058083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6,</w:t>
            </w:r>
            <w:r w:rsidR="00580834" w:rsidRPr="005D1BB4">
              <w:rPr>
                <w:rFonts w:hint="eastAsia"/>
                <w:sz w:val="28"/>
                <w:szCs w:val="28"/>
              </w:rPr>
              <w:t>415</w:t>
            </w:r>
            <w:r w:rsidRPr="005D1BB4">
              <w:rPr>
                <w:rFonts w:hint="eastAsia"/>
                <w:sz w:val="28"/>
                <w:szCs w:val="28"/>
              </w:rPr>
              <w:t>,928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6,939,890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D83D08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523,962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widowControl/>
              <w:rPr>
                <w:rFonts w:ascii="Calibri" w:hAnsi="Calibri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政府補助收入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C615A" w:rsidP="0058083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8</w:t>
            </w:r>
            <w:r w:rsidR="00580834" w:rsidRPr="005D1BB4">
              <w:rPr>
                <w:rFonts w:hint="eastAsia"/>
                <w:sz w:val="28"/>
                <w:szCs w:val="28"/>
              </w:rPr>
              <w:t>63</w:t>
            </w:r>
            <w:r w:rsidRPr="005D1BB4">
              <w:rPr>
                <w:rFonts w:hint="eastAsia"/>
                <w:sz w:val="28"/>
                <w:szCs w:val="28"/>
              </w:rPr>
              <w:t>,243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2,000,000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D83D08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1,136,757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其他補助收入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C615A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153,000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D83D08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53,000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專</w:t>
            </w:r>
            <w:r>
              <w:t xml:space="preserve"> </w:t>
            </w:r>
            <w:r>
              <w:rPr>
                <w:rFonts w:hint="eastAsia"/>
              </w:rPr>
              <w:t>案</w:t>
            </w:r>
            <w:r>
              <w:t xml:space="preserve"> </w:t>
            </w:r>
            <w:r>
              <w:rPr>
                <w:rFonts w:hint="eastAsia"/>
              </w:rPr>
              <w:t>收</w:t>
            </w:r>
            <w:r>
              <w:t xml:space="preserve"> </w:t>
            </w:r>
            <w:r>
              <w:rPr>
                <w:rFonts w:hint="eastAsia"/>
              </w:rPr>
              <w:t>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C615A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1,037,584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1,094,890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D83D08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57,306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福利社收入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建</w:t>
            </w:r>
            <w:r>
              <w:t xml:space="preserve"> </w:t>
            </w:r>
            <w:r>
              <w:rPr>
                <w:rFonts w:hint="eastAsia"/>
              </w:rPr>
              <w:t>堂</w:t>
            </w:r>
            <w:r>
              <w:t xml:space="preserve"> </w:t>
            </w:r>
            <w:r>
              <w:rPr>
                <w:rFonts w:hint="eastAsia"/>
              </w:rPr>
              <w:t>基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C615A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618,200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D83D08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381,800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其</w:t>
            </w:r>
            <w:r>
              <w:t xml:space="preserve">       </w:t>
            </w:r>
            <w:r>
              <w:rPr>
                <w:rFonts w:hint="eastAsia"/>
              </w:rPr>
              <w:t>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C615A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3,743,901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2,745,000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D83D08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998,901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青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工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97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  <w:r>
              <w:rPr>
                <w:rFonts w:hint="eastAsia"/>
              </w:rPr>
              <w:t>暫支款回款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D653C" w:rsidRDefault="007D653C" w:rsidP="00BF3894">
            <w:pPr>
              <w:widowControl/>
              <w:rPr>
                <w:rFonts w:ascii="Calibri" w:hAnsi="Calibri"/>
                <w:szCs w:val="22"/>
              </w:rPr>
            </w:pPr>
          </w:p>
        </w:tc>
      </w:tr>
      <w:tr w:rsidR="007D653C" w:rsidTr="007D653C">
        <w:trPr>
          <w:trHeight w:val="21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上年度結餘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400" w:firstLine="961"/>
              <w:rPr>
                <w:b/>
                <w:bCs/>
              </w:rPr>
            </w:pPr>
            <w:r>
              <w:rPr>
                <w:rFonts w:hint="eastAsia"/>
                <w:b/>
                <w:bCs/>
                <w:shd w:val="pct15" w:color="auto" w:fill="FFFFFF"/>
              </w:rPr>
              <w:t>經</w:t>
            </w:r>
            <w:r>
              <w:rPr>
                <w:b/>
                <w:bCs/>
                <w:shd w:val="pct15" w:color="auto" w:fill="FFFFFF"/>
              </w:rPr>
              <w:t xml:space="preserve">    </w:t>
            </w:r>
            <w:r>
              <w:rPr>
                <w:rFonts w:hint="eastAsia"/>
                <w:b/>
                <w:bCs/>
                <w:shd w:val="pct15" w:color="auto" w:fill="FFFFFF"/>
              </w:rPr>
              <w:t>費</w:t>
            </w:r>
            <w:r>
              <w:rPr>
                <w:b/>
                <w:bCs/>
                <w:shd w:val="pct15" w:color="auto" w:fill="FFFFFF"/>
              </w:rPr>
              <w:t xml:space="preserve">    </w:t>
            </w:r>
            <w:r>
              <w:rPr>
                <w:rFonts w:hint="eastAsia"/>
                <w:b/>
                <w:bCs/>
                <w:shd w:val="pct15" w:color="auto" w:fill="FFFFFF"/>
              </w:rPr>
              <w:t>支</w:t>
            </w:r>
            <w:r>
              <w:rPr>
                <w:b/>
                <w:bCs/>
                <w:shd w:val="pct15" w:color="auto" w:fill="FFFFFF"/>
              </w:rPr>
              <w:t xml:space="preserve">    </w:t>
            </w:r>
            <w:r>
              <w:rPr>
                <w:rFonts w:hint="eastAsia"/>
                <w:b/>
                <w:bCs/>
                <w:shd w:val="pct15" w:color="auto" w:fill="FFFFFF"/>
              </w:rPr>
              <w:t>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B3722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8,858,655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9,000,000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D83D08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141</w:t>
            </w:r>
            <w:r w:rsidR="0013516C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人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事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B3722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2,864,629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3,271,500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406,871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員工薪資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B3722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885,226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214,774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40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其他人事費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B3722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1,417,249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1,862,000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444,751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年終成績考核獎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B3722" w:rsidP="00B413B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378,04</w:t>
            </w:r>
            <w:r w:rsidR="00B413BC" w:rsidRPr="005D1BB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309,500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68,545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獎勵金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B3722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34,000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34,000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6B3722" w:rsidP="00BF3894">
            <w:pPr>
              <w:widowControl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部落健康經管人事費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6B3722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150,109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150,109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28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200" w:firstLine="48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辦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公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413B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1,875,221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1,310,000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565,221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39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具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413B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8</w:t>
            </w:r>
            <w:r w:rsidR="00BC7145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852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21,148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印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刷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413B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103</w:t>
            </w:r>
            <w:r w:rsidR="00BC7145" w:rsidRP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715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70,000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33,715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52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水電燃料費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376,799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250,000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126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旅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運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186,916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200,000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13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67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郵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電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74,700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70,000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修繕維修費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733,107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400,000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333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公共關係費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90,600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39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其他辦公費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22,372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12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69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伙食費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278,160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128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28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200" w:firstLine="4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業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務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2,379,671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2,482,960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103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議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36,120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13516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6</w:t>
            </w:r>
            <w:r w:rsidR="005D1BB4"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聯誼活動費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20,198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29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業務推展費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485,156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1,400,000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914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展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覽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36,679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36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調查統計費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會刊編印費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108,950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考查觀摩費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278,590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228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社會服務費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741,017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502,960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238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其他業務費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672,961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350,000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322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4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200" w:firstLine="48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購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置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40,600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儀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器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設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20,000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雜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項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設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40,600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30,000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10600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5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rPr>
                <w:bCs/>
              </w:rPr>
            </w:pPr>
            <w:r>
              <w:rPr>
                <w:rFonts w:hint="eastAsia"/>
                <w:bCs/>
              </w:rPr>
              <w:t>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計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畫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支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862,114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1,094,890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232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776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6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雜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項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支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57,690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50,000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7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提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撥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基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8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捐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資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BC7145" w:rsidP="00BF38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77</w:t>
            </w:r>
            <w:r w:rsidR="005D1BB4"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270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5D1BB4" w:rsidP="00BF38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12,730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</w:pPr>
            <w:r>
              <w:t>9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其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他〈庫存貨款〉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暫支款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BC7145" w:rsidP="00BF38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354,960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650,650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5D1BB4" w:rsidP="00BF3894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295,690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BC7145" w:rsidP="00BC7145">
            <w:pPr>
              <w:spacing w:line="400" w:lineRule="exact"/>
              <w:jc w:val="both"/>
            </w:pPr>
            <w:r>
              <w:rPr>
                <w:rFonts w:hint="eastAsia"/>
              </w:rPr>
              <w:t>建堂材料費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BC7145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346,500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5D1BB4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rFonts w:hint="eastAsia"/>
                <w:sz w:val="28"/>
                <w:szCs w:val="28"/>
              </w:rPr>
              <w:t>346</w:t>
            </w:r>
            <w:r>
              <w:rPr>
                <w:rFonts w:hint="eastAsia"/>
                <w:sz w:val="28"/>
                <w:szCs w:val="28"/>
              </w:rPr>
              <w:t>,</w:t>
            </w:r>
            <w:r w:rsidRPr="005D1BB4"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281"/>
        </w:trPr>
        <w:tc>
          <w:tcPr>
            <w:tcW w:w="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ind w:firstLineChars="100" w:firstLine="240"/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  <w:tr w:rsidR="007D653C" w:rsidTr="007D653C">
        <w:trPr>
          <w:cantSplit/>
          <w:trHeight w:val="310"/>
        </w:trPr>
        <w:tc>
          <w:tcPr>
            <w:tcW w:w="41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53C" w:rsidRDefault="007D653C" w:rsidP="00BF3894">
            <w:pPr>
              <w:spacing w:line="400" w:lineRule="exact"/>
              <w:ind w:firstLineChars="300" w:firstLine="720"/>
              <w:jc w:val="both"/>
              <w:rPr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結</w:t>
            </w:r>
            <w:r>
              <w:rPr>
                <w:bCs/>
              </w:rPr>
              <w:t xml:space="preserve">         </w:t>
            </w:r>
            <w:r>
              <w:rPr>
                <w:rFonts w:hint="eastAsia"/>
                <w:bCs/>
              </w:rPr>
              <w:t>餘</w:t>
            </w:r>
            <w:r>
              <w:rPr>
                <w:bCs/>
              </w:rPr>
              <w:t xml:space="preserve">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840459" w:rsidP="0084045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〈</w:t>
            </w:r>
            <w:r>
              <w:rPr>
                <w:rFonts w:hint="eastAsia"/>
                <w:bCs/>
                <w:sz w:val="28"/>
                <w:szCs w:val="28"/>
              </w:rPr>
              <w:t>219,410</w:t>
            </w:r>
            <w:r>
              <w:rPr>
                <w:rFonts w:hint="eastAsia"/>
                <w:bCs/>
                <w:sz w:val="28"/>
                <w:szCs w:val="28"/>
              </w:rPr>
              <w:t>〉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D653C" w:rsidRPr="005D1BB4" w:rsidRDefault="007D653C" w:rsidP="00BF389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1BB4">
              <w:rPr>
                <w:sz w:val="28"/>
                <w:szCs w:val="28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653C" w:rsidRPr="005D1BB4" w:rsidRDefault="007D653C" w:rsidP="00BF3894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653C" w:rsidRDefault="007D653C" w:rsidP="00BF3894">
            <w:pPr>
              <w:spacing w:line="400" w:lineRule="exact"/>
              <w:jc w:val="center"/>
            </w:pPr>
          </w:p>
        </w:tc>
      </w:tr>
    </w:tbl>
    <w:p w:rsidR="007D653C" w:rsidRDefault="007D653C" w:rsidP="007D653C">
      <w:pPr>
        <w:ind w:firstLineChars="100" w:firstLine="240"/>
      </w:pPr>
      <w:r>
        <w:rPr>
          <w:rFonts w:hint="eastAsia"/>
        </w:rPr>
        <w:t>理事長：</w:t>
      </w:r>
      <w:r>
        <w:t xml:space="preserve">           </w:t>
      </w:r>
      <w:r>
        <w:rPr>
          <w:rFonts w:hint="eastAsia"/>
        </w:rPr>
        <w:t>秘書長：</w:t>
      </w:r>
      <w:r>
        <w:t xml:space="preserve">           </w:t>
      </w:r>
      <w:r>
        <w:rPr>
          <w:rFonts w:hint="eastAsia"/>
        </w:rPr>
        <w:t>總務：</w:t>
      </w:r>
      <w:r>
        <w:t xml:space="preserve">           </w:t>
      </w:r>
      <w:r>
        <w:rPr>
          <w:rFonts w:hint="eastAsia"/>
        </w:rPr>
        <w:t>會計：</w:t>
      </w:r>
      <w:r>
        <w:t xml:space="preserve">           </w:t>
      </w:r>
      <w:r>
        <w:rPr>
          <w:rFonts w:hint="eastAsia"/>
        </w:rPr>
        <w:t>出納：</w:t>
      </w:r>
    </w:p>
    <w:p w:rsidR="002E1725" w:rsidRPr="007D653C" w:rsidRDefault="002E1725"/>
    <w:sectPr w:rsidR="002E1725" w:rsidRPr="007D653C" w:rsidSect="007D65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75" w:rsidRDefault="007B5675" w:rsidP="00281114">
      <w:r>
        <w:separator/>
      </w:r>
    </w:p>
  </w:endnote>
  <w:endnote w:type="continuationSeparator" w:id="0">
    <w:p w:rsidR="007B5675" w:rsidRDefault="007B5675" w:rsidP="0028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75" w:rsidRDefault="007B5675" w:rsidP="00281114">
      <w:r>
        <w:separator/>
      </w:r>
    </w:p>
  </w:footnote>
  <w:footnote w:type="continuationSeparator" w:id="0">
    <w:p w:rsidR="007B5675" w:rsidRDefault="007B5675" w:rsidP="0028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3C"/>
    <w:rsid w:val="0013516C"/>
    <w:rsid w:val="00281114"/>
    <w:rsid w:val="002E1725"/>
    <w:rsid w:val="0057153F"/>
    <w:rsid w:val="00580834"/>
    <w:rsid w:val="005D1BB4"/>
    <w:rsid w:val="00680607"/>
    <w:rsid w:val="006B3722"/>
    <w:rsid w:val="007B5675"/>
    <w:rsid w:val="007C615A"/>
    <w:rsid w:val="007D653C"/>
    <w:rsid w:val="00840459"/>
    <w:rsid w:val="00860052"/>
    <w:rsid w:val="00876AA8"/>
    <w:rsid w:val="009F1732"/>
    <w:rsid w:val="00A95009"/>
    <w:rsid w:val="00B413BC"/>
    <w:rsid w:val="00B57961"/>
    <w:rsid w:val="00BC7145"/>
    <w:rsid w:val="00D8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11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11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11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11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2</cp:revision>
  <cp:lastPrinted>2014-01-20T10:29:00Z</cp:lastPrinted>
  <dcterms:created xsi:type="dcterms:W3CDTF">2014-01-27T02:57:00Z</dcterms:created>
  <dcterms:modified xsi:type="dcterms:W3CDTF">2014-01-27T02:57:00Z</dcterms:modified>
</cp:coreProperties>
</file>